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ОБРАЗОВАНИЯ И НАУКИ РТ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  <w:r w:rsidRPr="00BF53E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«Согласовано»                                              </w:t>
      </w:r>
      <w:r w:rsidR="00A333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«Утверждаю»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DC278D" w:rsidRPr="00BF53ED" w:rsidRDefault="00610970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__________Г. Ф.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Саттарова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З. М. </w:t>
      </w:r>
      <w:proofErr w:type="spellStart"/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DC278D" w:rsidRPr="00BF53ED" w:rsidRDefault="00B01511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» августа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42108A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2024</w:t>
      </w:r>
      <w:r w:rsidR="00DC278D" w:rsidRPr="00BF53ED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 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                                                 </w:t>
      </w:r>
      <w:r w:rsidR="00A3334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«31» августа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42108A">
        <w:rPr>
          <w:rFonts w:ascii="Times New Roman" w:eastAsia="Times New Roman" w:hAnsi="Times New Roman" w:cs="Times New Roman"/>
          <w:sz w:val="24"/>
          <w:szCs w:val="24"/>
          <w:lang w:eastAsia="zh-CN"/>
        </w:rPr>
        <w:t>2024</w:t>
      </w:r>
      <w:r w:rsidR="00DC278D" w:rsidRPr="00BF53E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</w:t>
      </w:r>
    </w:p>
    <w:p w:rsidR="00DC278D" w:rsidRPr="00BF53ED" w:rsidRDefault="00DC278D" w:rsidP="00DC27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D56EC7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6EC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56EC7">
        <w:rPr>
          <w:rFonts w:ascii="Times New Roman" w:eastAsia="Calibri" w:hAnsi="Times New Roman" w:cs="Times New Roman"/>
          <w:b/>
          <w:sz w:val="28"/>
          <w:szCs w:val="28"/>
        </w:rPr>
        <w:t>ПРОГРАММА УЧЕБНОЙ ДИСЦИПЛИНЫ</w:t>
      </w:r>
    </w:p>
    <w:p w:rsidR="00686E45" w:rsidRPr="00D56EC7" w:rsidRDefault="00B42524">
      <w:pPr>
        <w:spacing w:after="0" w:line="100" w:lineRule="atLeast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ООД 11</w:t>
      </w:r>
      <w:r w:rsidR="00DC278D" w:rsidRPr="00D56EC7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DC278D" w:rsidRPr="00D56E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 w:rsidR="00DC278D" w:rsidRPr="00D56EC7">
        <w:rPr>
          <w:rFonts w:ascii="Times New Roman" w:eastAsia="Calibri" w:hAnsi="Times New Roman" w:cs="Times New Roman"/>
          <w:b/>
          <w:caps/>
          <w:sz w:val="28"/>
          <w:szCs w:val="28"/>
        </w:rPr>
        <w:t>»</w:t>
      </w:r>
    </w:p>
    <w:p w:rsidR="00D56EC7" w:rsidRPr="00D56EC7" w:rsidRDefault="00D56EC7" w:rsidP="00D56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E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:rsidR="00D56EC7" w:rsidRPr="00D56EC7" w:rsidRDefault="00D56EC7" w:rsidP="00D56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EC7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35.02.16 </w:t>
      </w:r>
      <w:r w:rsidRPr="00D56EC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Эксплуатация и ремонт</w:t>
      </w:r>
    </w:p>
    <w:p w:rsidR="00D56EC7" w:rsidRPr="00D56EC7" w:rsidRDefault="00D56EC7" w:rsidP="00D56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D56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сельскохозяйственной техники и оборудования</w:t>
      </w:r>
    </w:p>
    <w:p w:rsidR="00686E45" w:rsidRPr="00D56EC7" w:rsidRDefault="00686E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DC278D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C278D" w:rsidRPr="00BF53ED" w:rsidRDefault="00DC278D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42108A">
      <w:pPr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2024</w:t>
      </w:r>
    </w:p>
    <w:p w:rsidR="00686E45" w:rsidRPr="00BF53ED" w:rsidRDefault="00686E45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DC278D" w:rsidRPr="00BF53ED" w:rsidRDefault="00DC278D">
      <w:pPr>
        <w:spacing w:after="0" w:line="100" w:lineRule="atLeast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686E45" w:rsidRPr="00BF53ED">
          <w:footerReference w:type="even" r:id="rId8"/>
          <w:footerReference w:type="default" r:id="rId9"/>
          <w:footerReference w:type="first" r:id="rId10"/>
          <w:pgSz w:w="11906" w:h="16838"/>
          <w:pgMar w:top="426" w:right="851" w:bottom="851" w:left="851" w:header="0" w:footer="709" w:gutter="0"/>
          <w:cols w:space="1701"/>
          <w:titlePg/>
          <w:docGrid w:linePitch="360"/>
        </w:sectPr>
      </w:pPr>
    </w:p>
    <w:tbl>
      <w:tblPr>
        <w:tblW w:w="10205" w:type="dxa"/>
        <w:tblInd w:w="-216" w:type="dxa"/>
        <w:tblLayout w:type="fixed"/>
        <w:tblLook w:val="04A0" w:firstRow="1" w:lastRow="0" w:firstColumn="1" w:lastColumn="0" w:noHBand="0" w:noVBand="1"/>
      </w:tblPr>
      <w:tblGrid>
        <w:gridCol w:w="4819"/>
        <w:gridCol w:w="5386"/>
      </w:tblGrid>
      <w:tr w:rsidR="00686E45" w:rsidRPr="00BF53ED" w:rsidTr="00DC278D">
        <w:tc>
          <w:tcPr>
            <w:tcW w:w="4819" w:type="dxa"/>
          </w:tcPr>
          <w:p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6E45" w:rsidRPr="00BF53ED" w:rsidRDefault="00686E45">
            <w:pPr>
              <w:spacing w:after="0" w:line="100" w:lineRule="atLeas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86E45" w:rsidRPr="00BF53ED" w:rsidRDefault="00686E45" w:rsidP="0042108A">
            <w:pPr>
              <w:suppressAutoHyphens/>
              <w:spacing w:after="0" w:line="240" w:lineRule="auto"/>
              <w:ind w:firstLine="700"/>
              <w:jc w:val="both"/>
              <w:rPr>
                <w:sz w:val="24"/>
                <w:szCs w:val="24"/>
              </w:rPr>
            </w:pPr>
          </w:p>
        </w:tc>
      </w:tr>
    </w:tbl>
    <w:p w:rsidR="0042108A" w:rsidRDefault="0042108A" w:rsidP="0042108A">
      <w:pPr>
        <w:pStyle w:val="Default"/>
        <w:ind w:firstLine="851"/>
        <w:jc w:val="both"/>
      </w:pPr>
      <w:proofErr w:type="gramStart"/>
      <w: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«Биология» для профессиональных образовательных организаций, утвержденной на заседании Совета по оценке содержания и</w:t>
      </w:r>
      <w:proofErr w:type="gramEnd"/>
      <w: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42108A" w:rsidRDefault="0042108A" w:rsidP="0042108A">
      <w:pPr>
        <w:pStyle w:val="Default"/>
        <w:ind w:firstLine="851"/>
        <w:jc w:val="both"/>
      </w:pPr>
    </w:p>
    <w:p w:rsidR="0042108A" w:rsidRPr="006E6E3B" w:rsidRDefault="0042108A" w:rsidP="0042108A">
      <w:pPr>
        <w:pStyle w:val="Default"/>
        <w:ind w:firstLine="851"/>
        <w:jc w:val="both"/>
        <w:rPr>
          <w:color w:val="auto"/>
        </w:rPr>
      </w:pPr>
      <w:r>
        <w:t>Содержание рабочей программы по предмету</w:t>
      </w:r>
      <w:proofErr w:type="gramStart"/>
      <w:r>
        <w:t xml:space="preserve"> :</w:t>
      </w:r>
      <w:proofErr w:type="gramEnd"/>
      <w:r>
        <w:t xml:space="preserve"> «География» разработано на основе синхронизации образовательных результатов ФГОС СОО (личностных, предметных, </w:t>
      </w:r>
      <w:proofErr w:type="spellStart"/>
      <w:r>
        <w:t>метапредметных</w:t>
      </w:r>
      <w:proofErr w:type="spellEnd"/>
      <w:r>
        <w:t>) и ФГОС СПО (</w:t>
      </w:r>
      <w:proofErr w:type="gramStart"/>
      <w:r>
        <w:t>ОК</w:t>
      </w:r>
      <w:proofErr w:type="gramEnd"/>
      <w:r>
        <w:t xml:space="preserve"> ПК) с учетом интеграции, интенсификации, профессионализации и </w:t>
      </w:r>
      <w:proofErr w:type="spellStart"/>
      <w:r>
        <w:t>цифровизации</w:t>
      </w:r>
      <w:proofErr w:type="spellEnd"/>
      <w:r>
        <w:t xml:space="preserve"> содержания по предмету «География» и содержания  </w:t>
      </w:r>
      <w:r w:rsidRPr="006E6E3B">
        <w:rPr>
          <w:color w:val="auto"/>
        </w:rPr>
        <w:t>ПМ.01</w:t>
      </w:r>
      <w:r w:rsidR="006E6E3B" w:rsidRPr="006E6E3B">
        <w:rPr>
          <w:color w:val="auto"/>
        </w:rPr>
        <w:t xml:space="preserve"> Эксплуатация сельскохозяйственной техники и оборудования</w:t>
      </w:r>
    </w:p>
    <w:p w:rsidR="00A33342" w:rsidRDefault="00A33342" w:rsidP="00DC278D">
      <w:pPr>
        <w:pStyle w:val="Default"/>
        <w:ind w:firstLine="851"/>
        <w:jc w:val="both"/>
      </w:pPr>
    </w:p>
    <w:p w:rsidR="00A33342" w:rsidRDefault="00A33342" w:rsidP="00DC278D">
      <w:pPr>
        <w:pStyle w:val="Default"/>
        <w:ind w:firstLine="851"/>
        <w:jc w:val="both"/>
      </w:pPr>
    </w:p>
    <w:p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Организация-разработчик: ГАПОУ «Арский агропромышленный профессиональный колледж». </w:t>
      </w:r>
    </w:p>
    <w:p w:rsidR="00DC278D" w:rsidRPr="00BF53ED" w:rsidRDefault="00DC278D" w:rsidP="00DC278D">
      <w:pPr>
        <w:pStyle w:val="Default"/>
        <w:ind w:firstLine="851"/>
        <w:jc w:val="both"/>
      </w:pPr>
    </w:p>
    <w:p w:rsidR="00DC278D" w:rsidRPr="00BF53ED" w:rsidRDefault="00DC278D" w:rsidP="00DC278D">
      <w:pPr>
        <w:pStyle w:val="Default"/>
        <w:ind w:firstLine="851"/>
        <w:jc w:val="both"/>
      </w:pPr>
      <w:r w:rsidRPr="00BF53ED">
        <w:t xml:space="preserve">Разработчик:       Ахмадуллин А. С. - преподаватель  </w:t>
      </w:r>
    </w:p>
    <w:p w:rsidR="00DC278D" w:rsidRPr="00BF53ED" w:rsidRDefault="00DC278D" w:rsidP="00DC278D">
      <w:pPr>
        <w:pStyle w:val="Default"/>
        <w:ind w:firstLine="851"/>
        <w:jc w:val="both"/>
      </w:pPr>
    </w:p>
    <w:p w:rsidR="00DC278D" w:rsidRPr="00BF53ED" w:rsidRDefault="00DC278D" w:rsidP="00DC278D">
      <w:pPr>
        <w:pStyle w:val="Default"/>
        <w:ind w:firstLine="700"/>
        <w:jc w:val="both"/>
      </w:pPr>
      <w:proofErr w:type="gramStart"/>
      <w:r w:rsidRPr="00BF53ED">
        <w:rPr>
          <w:rFonts w:eastAsia="Calibri"/>
        </w:rPr>
        <w:t>Рекомендована</w:t>
      </w:r>
      <w:proofErr w:type="gramEnd"/>
      <w:r w:rsidRPr="00BF53ED">
        <w:t xml:space="preserve">   Педагогическим Со</w:t>
      </w:r>
      <w:r w:rsidR="00B01511">
        <w:t>ветом ГАПОУ «ААПК» протокол № 1 от 31</w:t>
      </w:r>
      <w:r w:rsidRPr="00BF53ED">
        <w:t>.0</w:t>
      </w:r>
      <w:r w:rsidR="00B01511">
        <w:t>8</w:t>
      </w:r>
      <w:r w:rsidRPr="00BF53ED">
        <w:t>.</w:t>
      </w:r>
      <w:r w:rsidR="0042108A">
        <w:t>2024</w:t>
      </w:r>
      <w:r w:rsidRPr="00BF53ED">
        <w:t xml:space="preserve"> г.</w:t>
      </w:r>
    </w:p>
    <w:p w:rsidR="00686E45" w:rsidRPr="00BF53ED" w:rsidRDefault="00686E45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Pr="00BF53ED" w:rsidRDefault="00DC278D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:rsidR="00DC278D" w:rsidRDefault="00DC278D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6E3B" w:rsidRDefault="006E6E3B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6E3B" w:rsidRDefault="006E6E3B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6E3B" w:rsidRDefault="006E6E3B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6E3B" w:rsidRDefault="006E6E3B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6E3B" w:rsidRDefault="006E6E3B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6E3B" w:rsidRDefault="006E6E3B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6E3B" w:rsidRDefault="006E6E3B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E6E3B" w:rsidRPr="00BF53ED" w:rsidRDefault="006E6E3B">
      <w:pPr>
        <w:shd w:val="clear" w:color="auto" w:fill="FFFFFF"/>
        <w:tabs>
          <w:tab w:val="left" w:pos="1134"/>
        </w:tabs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56EC7" w:rsidRDefault="00D56EC7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7089" w:rsidRDefault="00A27089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7089" w:rsidRDefault="00A27089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27089" w:rsidRDefault="00A27089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D56EC7" w:rsidRDefault="00D56EC7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6E45" w:rsidRPr="00BF53ED" w:rsidRDefault="00DC278D" w:rsidP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:rsidR="00686E45" w:rsidRPr="006E6E3B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6E6E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И ОЦЕНКА РЕЗУЛЬТАТОВ ОСВОЕНИЯ </w:t>
      </w:r>
      <w:proofErr w:type="gramStart"/>
      <w:r w:rsidRPr="006E6E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</w:t>
      </w:r>
      <w:proofErr w:type="gramEnd"/>
    </w:p>
    <w:p w:rsidR="00686E45" w:rsidRPr="00BF53ED" w:rsidRDefault="00DC278D" w:rsidP="00DC2DA6">
      <w:pPr>
        <w:shd w:val="clear" w:color="auto" w:fill="FFFFFF"/>
        <w:spacing w:before="28" w:after="10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:rsidR="00686E45" w:rsidRPr="00BF53ED" w:rsidRDefault="00DC278D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Default="00686E4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03B95" w:rsidRPr="00BF53ED" w:rsidRDefault="00903B95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1.​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:rsidR="00686E45" w:rsidRPr="00BF53ED" w:rsidRDefault="00DC278D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«ГЕОГРАФИЯ»</w:t>
      </w:r>
    </w:p>
    <w:p w:rsidR="00DC278D" w:rsidRPr="00BF53ED" w:rsidRDefault="00DC278D" w:rsidP="00DC278D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:rsidR="00DC278D" w:rsidRPr="00BF53ED" w:rsidRDefault="00DC278D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 (профессии/специальности) </w:t>
      </w:r>
      <w:r w:rsidR="00D56EC7">
        <w:rPr>
          <w:rFonts w:ascii="Times New Roman" w:eastAsia="Times New Roman" w:hAnsi="Times New Roman"/>
          <w:color w:val="000000"/>
          <w:sz w:val="24"/>
          <w:szCs w:val="24"/>
        </w:rPr>
        <w:t>35.02.16 Э</w:t>
      </w:r>
      <w:r w:rsidR="00D56EC7" w:rsidRPr="00D56EC7">
        <w:rPr>
          <w:rFonts w:ascii="Times New Roman" w:eastAsia="Times New Roman" w:hAnsi="Times New Roman"/>
          <w:color w:val="000000"/>
          <w:sz w:val="24"/>
          <w:szCs w:val="24"/>
        </w:rPr>
        <w:t>ксплуатация и ремонт сельскохозяйственной техники и оборудования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 Цели и планируемые результаты освоения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1.2.1 Цели дисциплины </w:t>
      </w:r>
    </w:p>
    <w:p w:rsidR="00DC278D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 процессов и явлений; </w:t>
      </w:r>
      <w:proofErr w:type="gramStart"/>
      <w:r w:rsidRPr="00BF53ED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BF53ED">
        <w:rPr>
          <w:rFonts w:ascii="Times New Roman" w:hAnsi="Times New Roman" w:cs="Times New Roman"/>
          <w:sz w:val="24"/>
          <w:szCs w:val="24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BF53ED">
        <w:rPr>
          <w:rFonts w:ascii="Times New Roman" w:hAnsi="Times New Roman" w:cs="Times New Roman"/>
          <w:sz w:val="24"/>
          <w:szCs w:val="24"/>
        </w:rPr>
        <w:t>интернет-ресурсы</w:t>
      </w:r>
      <w:proofErr w:type="spellEnd"/>
      <w:r w:rsidRPr="00BF53ED">
        <w:rPr>
          <w:rFonts w:ascii="Times New Roman" w:hAnsi="Times New Roman" w:cs="Times New Roman"/>
          <w:sz w:val="24"/>
          <w:szCs w:val="24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B8294C" w:rsidRPr="00BF53ED" w:rsidRDefault="00B8294C" w:rsidP="00DC278D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86E45" w:rsidRPr="00BF53ED" w:rsidRDefault="00DC278D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</w:t>
      </w:r>
      <w:r w:rsidR="00B8294C" w:rsidRPr="00BF53ED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B8294C" w:rsidRPr="00BF53ED" w:rsidRDefault="00B8294C" w:rsidP="00B8294C">
      <w:pPr>
        <w:numPr>
          <w:ilvl w:val="8"/>
          <w:numId w:val="5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Освоение содержания учебной дисциплины «Биология» обеспечивает достижение студентами следующих результатов:</w:t>
      </w:r>
    </w:p>
    <w:p w:rsidR="00B8294C" w:rsidRPr="00BF53ED" w:rsidRDefault="00B8294C" w:rsidP="00A33342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B8294C" w:rsidRPr="00BF53ED" w:rsidRDefault="00B8294C" w:rsidP="00B8294C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BF53E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)б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>азовые логические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базовые исследовательские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осуществлять целенаправленный поиск переноса средств и способов действия 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работа с информацией: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б) </w:t>
      </w:r>
      <w:r w:rsidRPr="00BF53ED">
        <w:rPr>
          <w:rFonts w:ascii="Times New Roman" w:hAnsi="Times New Roman" w:cs="Times New Roman"/>
          <w:bCs/>
          <w:sz w:val="24"/>
          <w:szCs w:val="24"/>
        </w:rPr>
        <w:tab/>
        <w:t>совместная деятельность: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  <w:r w:rsidRPr="00BF53ED"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lastRenderedPageBreak/>
        <w:t>а) самоорганизация: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 xml:space="preserve">в) эмоциональный интеллект, предполагающий </w:t>
      </w:r>
      <w:proofErr w:type="gramStart"/>
      <w:r w:rsidRPr="00BF53ED">
        <w:rPr>
          <w:rFonts w:ascii="Times New Roman" w:hAnsi="Times New Roman" w:cs="Times New Roman"/>
          <w:bCs/>
          <w:sz w:val="24"/>
          <w:szCs w:val="24"/>
        </w:rPr>
        <w:t>сформированное</w:t>
      </w:r>
      <w:proofErr w:type="gramEnd"/>
      <w:r w:rsidRPr="00BF53ED">
        <w:rPr>
          <w:rFonts w:ascii="Times New Roman" w:hAnsi="Times New Roman" w:cs="Times New Roman"/>
          <w:bCs/>
          <w:sz w:val="24"/>
          <w:szCs w:val="24"/>
        </w:rPr>
        <w:t>^: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F53ED">
        <w:rPr>
          <w:rFonts w:ascii="Times New Roman" w:hAnsi="Times New Roman" w:cs="Times New Roman"/>
          <w:bCs/>
          <w:sz w:val="24"/>
          <w:szCs w:val="24"/>
        </w:rPr>
        <w:t>эмпатии</w:t>
      </w:r>
      <w:proofErr w:type="spellEnd"/>
      <w:r w:rsidRPr="00BF53ED">
        <w:rPr>
          <w:rFonts w:ascii="Times New Roman" w:hAnsi="Times New Roman" w:cs="Times New Roman"/>
          <w:bCs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:rsidR="00B8294C" w:rsidRPr="00BF53ED" w:rsidRDefault="00B8294C" w:rsidP="00B8294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3ED">
        <w:rPr>
          <w:rFonts w:ascii="Times New Roman" w:hAnsi="Times New Roman" w:cs="Times New Roman"/>
          <w:bCs/>
          <w:sz w:val="24"/>
          <w:szCs w:val="24"/>
        </w:rPr>
        <w:tab/>
      </w:r>
    </w:p>
    <w:p w:rsidR="00686E45" w:rsidRPr="00BF53ED" w:rsidRDefault="00DC278D" w:rsidP="00BF53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•</w:t>
      </w:r>
      <w:r w:rsidRPr="00BF53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53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 w:rsidRPr="00BF53E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свойств изученных географических объектов, явлений и процессов; проводить классификацию географических объектов, процессов и явлений;</w:t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устанавливать взаимосвязи между социально-экономическими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объяснения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разнообразных явлений и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процессов: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 </w:t>
      </w:r>
      <w:proofErr w:type="gram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</w:t>
      </w:r>
      <w:proofErr w:type="gram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социально-экономические и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важнейших социально-экономических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 оценивать изученные социально-экономические и </w:t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процессы и явления;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10)</w:t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проблем: </w:t>
      </w:r>
      <w:r w:rsidR="00D95DD8"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</w:t>
      </w:r>
    </w:p>
    <w:p w:rsidR="00B8294C" w:rsidRPr="00B8294C" w:rsidRDefault="00B8294C" w:rsidP="00BF53ED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94C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B8294C" w:rsidRPr="00B8294C" w:rsidRDefault="00B8294C" w:rsidP="00B8294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В результате освоения дисциплины студент должен обладать </w:t>
      </w:r>
      <w:proofErr w:type="gramStart"/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общими</w:t>
      </w:r>
      <w:proofErr w:type="gramEnd"/>
    </w:p>
    <w:p w:rsidR="00B8294C" w:rsidRDefault="00B8294C" w:rsidP="00B829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829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компетенциями:</w:t>
      </w:r>
    </w:p>
    <w:p w:rsidR="00653138" w:rsidRPr="00653138" w:rsidRDefault="00752D23" w:rsidP="006531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752D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  <w:r w:rsidR="00653138" w:rsidRPr="00653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653138" w:rsidRPr="00653138" w:rsidRDefault="00653138" w:rsidP="00A3334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ОК 03</w:t>
      </w:r>
      <w:proofErr w:type="gramStart"/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П</w:t>
      </w:r>
      <w:proofErr w:type="gramEnd"/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ланировать и реализовывать собственное профессиональное и личностное развитие, предпринимательскую деятельность в</w:t>
      </w:r>
      <w:r w:rsidR="006E6E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</w:t>
      </w:r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профессиональной сфере, использовать знания по финансовой грамотности в различных жизненных ситуациях</w:t>
      </w:r>
    </w:p>
    <w:p w:rsidR="00653138" w:rsidRPr="00653138" w:rsidRDefault="00653138" w:rsidP="006531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</w:r>
    </w:p>
    <w:p w:rsidR="00653138" w:rsidRPr="00653138" w:rsidRDefault="00653138" w:rsidP="006531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ОК 07</w:t>
      </w:r>
      <w:proofErr w:type="gramStart"/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С</w:t>
      </w:r>
      <w:proofErr w:type="gramEnd"/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одействовать сохранению окружающей среды, ресурсосбережению,</w:t>
      </w:r>
      <w:r w:rsidR="006E6E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 </w:t>
      </w:r>
      <w:r w:rsidRPr="006531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653138" w:rsidRPr="00653138" w:rsidRDefault="00653138" w:rsidP="0065313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6531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6E6E3B" w:rsidRDefault="006E6E3B" w:rsidP="00A3334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6E6E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ПК 1.6.</w:t>
      </w:r>
      <w:r w:rsidRPr="006E6E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Выполнять оперативное планирование работ по подготовке и эксплуатации сельскохозяйственной техники.</w:t>
      </w:r>
    </w:p>
    <w:p w:rsidR="00A33342" w:rsidRPr="006E6E3B" w:rsidRDefault="00A33342" w:rsidP="006E6E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</w:p>
    <w:p w:rsidR="00752D23" w:rsidRPr="006E6E3B" w:rsidRDefault="006E6E3B" w:rsidP="00A3334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6E6E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ПК 1.7.</w:t>
      </w:r>
      <w:r w:rsidRPr="006E6E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ab/>
        <w:t>Осуществлять подбор сельскохозяйственной техники и оборудования для выполнения технологических операций, обосновывать режимы работы, способы движения сельскохозяйственных машин по полю.</w:t>
      </w:r>
    </w:p>
    <w:p w:rsidR="00752D23" w:rsidRPr="00752D23" w:rsidRDefault="00752D23" w:rsidP="00752D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752D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ab/>
      </w:r>
    </w:p>
    <w:p w:rsidR="00971B3B" w:rsidRDefault="00971B3B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6E45" w:rsidRPr="00BF53ED" w:rsidRDefault="00DC278D">
      <w:pPr>
        <w:spacing w:after="0" w:line="100" w:lineRule="atLeast"/>
        <w:ind w:left="141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686E45" w:rsidRPr="00BF53ED" w:rsidRDefault="00DC278D" w:rsidP="00BF53ED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F53ED"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:rsidR="00686E45" w:rsidRPr="00BF53ED" w:rsidRDefault="00DC278D">
      <w:pPr>
        <w:ind w:left="780"/>
        <w:rPr>
          <w:rFonts w:ascii="Times New Roman" w:hAnsi="Times New Roman" w:cs="Times New Roman"/>
          <w:sz w:val="24"/>
          <w:szCs w:val="24"/>
        </w:rPr>
      </w:pPr>
      <w:r w:rsidRPr="00BF53ED">
        <w:rPr>
          <w:rFonts w:ascii="Times New Roman" w:hAnsi="Times New Roman" w:cs="Times New Roman"/>
          <w:sz w:val="24"/>
          <w:szCs w:val="24"/>
        </w:rPr>
        <w:t>Об</w:t>
      </w:r>
      <w:r w:rsidR="00233FC1">
        <w:rPr>
          <w:rFonts w:ascii="Times New Roman" w:hAnsi="Times New Roman" w:cs="Times New Roman"/>
          <w:sz w:val="24"/>
          <w:szCs w:val="24"/>
        </w:rPr>
        <w:t>ъем образовательной нагрузки: 36</w:t>
      </w:r>
      <w:r w:rsidRPr="00BF53ED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686E45" w:rsidRPr="00BF53ED" w:rsidRDefault="00233FC1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учебных занятий: 36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часа;</w:t>
      </w:r>
    </w:p>
    <w:p w:rsidR="00686E45" w:rsidRPr="00BF53ED" w:rsidRDefault="00233FC1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24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часа, лаб</w:t>
      </w:r>
      <w:r w:rsidR="00BF53E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раторно-практические занятия 12</w:t>
      </w:r>
      <w:r w:rsidR="00DC278D" w:rsidRPr="00BF53ED">
        <w:rPr>
          <w:rFonts w:ascii="Times New Roman" w:hAnsi="Times New Roman" w:cs="Times New Roman"/>
          <w:sz w:val="24"/>
          <w:szCs w:val="24"/>
        </w:rPr>
        <w:t xml:space="preserve"> часов.)</w:t>
      </w:r>
    </w:p>
    <w:p w:rsidR="00686E45" w:rsidRPr="00BF53ED" w:rsidRDefault="00DC278D" w:rsidP="00BF53ED">
      <w:pPr>
        <w:ind w:left="780"/>
        <w:rPr>
          <w:sz w:val="24"/>
          <w:szCs w:val="24"/>
        </w:rPr>
        <w:sectPr w:rsidR="00686E45" w:rsidRPr="00BF53ED">
          <w:footerReference w:type="even" r:id="rId11"/>
          <w:footerReference w:type="default" r:id="rId12"/>
          <w:pgSz w:w="11906" w:h="16838"/>
          <w:pgMar w:top="426" w:right="851" w:bottom="851" w:left="851" w:header="0" w:footer="709" w:gutter="0"/>
          <w:cols w:space="1701"/>
          <w:docGrid w:linePitch="360"/>
        </w:sectPr>
      </w:pPr>
      <w:r w:rsidRPr="00BF53ED">
        <w:rPr>
          <w:rFonts w:ascii="Times New Roman" w:hAnsi="Times New Roman" w:cs="Times New Roman"/>
          <w:sz w:val="24"/>
          <w:szCs w:val="24"/>
        </w:rPr>
        <w:t xml:space="preserve">Итоговый контроль знаний проводится по завершению курса дисциплины в форме: </w:t>
      </w:r>
      <w:r w:rsidRPr="00BF53ED"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</w:t>
      </w:r>
    </w:p>
    <w:p w:rsidR="00686E45" w:rsidRPr="00BF53ED" w:rsidRDefault="00686E45" w:rsidP="003D7A10">
      <w:pPr>
        <w:shd w:val="clear" w:color="auto" w:fill="FFFFFF"/>
        <w:spacing w:before="28" w:after="10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86E45" w:rsidRPr="00BF53ED" w:rsidRDefault="00DC278D" w:rsidP="003D7A10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BF5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:rsidR="00686E45" w:rsidRPr="00BF53ED" w:rsidRDefault="00DC278D" w:rsidP="003D7A10">
      <w:pPr>
        <w:ind w:left="708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9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7224"/>
        <w:gridCol w:w="1701"/>
        <w:gridCol w:w="25"/>
      </w:tblGrid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E6E3B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1B47D4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7D4" w:rsidRPr="00BF53ED" w:rsidRDefault="001B47D4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7D4" w:rsidRPr="00BF53ED" w:rsidRDefault="001B47D4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E6E3B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E6E3B">
            <w:pPr>
              <w:spacing w:before="120"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DC278D" w:rsidRPr="00BF53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gridAfter w:val="1"/>
          <w:wAfter w:w="20" w:type="dxa"/>
        </w:trPr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E6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C278D" w:rsidRPr="00BF53ED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6E45" w:rsidRPr="00BF53ED" w:rsidTr="00BF53ED">
        <w:trPr>
          <w:trHeight w:val="1093"/>
        </w:trPr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3ED"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0" w:type="dxa"/>
            <w:tcMar>
              <w:left w:w="0" w:type="dxa"/>
              <w:right w:w="0" w:type="dxa"/>
            </w:tcMar>
          </w:tcPr>
          <w:p w:rsidR="00686E45" w:rsidRPr="00BF53ED" w:rsidRDefault="00686E45" w:rsidP="00BF53ED">
            <w:pPr>
              <w:ind w:right="-1"/>
              <w:rPr>
                <w:sz w:val="24"/>
                <w:szCs w:val="24"/>
              </w:rPr>
            </w:pPr>
          </w:p>
        </w:tc>
      </w:tr>
    </w:tbl>
    <w:p w:rsidR="00686E45" w:rsidRPr="00BF53ED" w:rsidRDefault="00686E45">
      <w:pPr>
        <w:rPr>
          <w:rFonts w:ascii="Times New Roman" w:hAnsi="Times New Roman" w:cs="Times New Roman"/>
          <w:i/>
          <w:sz w:val="24"/>
          <w:szCs w:val="24"/>
        </w:rPr>
      </w:pPr>
    </w:p>
    <w:p w:rsidR="00686E45" w:rsidRPr="00BF53ED" w:rsidRDefault="00686E45">
      <w:pPr>
        <w:pStyle w:val="ab"/>
        <w:rPr>
          <w:i/>
        </w:rPr>
        <w:sectPr w:rsidR="00686E45" w:rsidRPr="00BF53ED">
          <w:footerReference w:type="even" r:id="rId13"/>
          <w:footerReference w:type="default" r:id="rId14"/>
          <w:pgSz w:w="11906" w:h="16838"/>
          <w:pgMar w:top="426" w:right="851" w:bottom="776" w:left="851" w:header="0" w:footer="720" w:gutter="0"/>
          <w:cols w:space="1701"/>
          <w:docGrid w:linePitch="360"/>
        </w:sect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2.2.</w:t>
      </w:r>
      <w:r w:rsidRPr="00BF53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:rsidR="00686E45" w:rsidRPr="00BF53ED" w:rsidRDefault="00686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29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835"/>
        <w:gridCol w:w="7330"/>
        <w:gridCol w:w="608"/>
        <w:gridCol w:w="3156"/>
      </w:tblGrid>
      <w:tr w:rsidR="00686E45" w:rsidRPr="00BF53ED" w:rsidTr="00BF53ED">
        <w:trPr>
          <w:trHeight w:val="650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86E45" w:rsidRPr="00BF53ED" w:rsidTr="00BF53ED">
        <w:trPr>
          <w:trHeight w:val="477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6E45" w:rsidRPr="00BF53ED" w:rsidTr="00BF53ED">
        <w:trPr>
          <w:trHeight w:val="340"/>
        </w:trPr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DC278D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2.Многообразие стран мира. </w:t>
            </w:r>
          </w:p>
          <w:p w:rsidR="00686E45" w:rsidRPr="00BF53ED" w:rsidRDefault="00D73E04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AF60ED" w:rsidRP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№1</w:t>
            </w:r>
            <w:r w:rsidR="00AF60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«Ознакомление с политической картой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752D23" w:rsidP="00B42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ОК3, ОК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proofErr w:type="gramEnd"/>
            <w:r w:rsidR="009A66DF" w:rsidRPr="009A66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</w:tc>
      </w:tr>
      <w:tr w:rsidR="009A66DF" w:rsidRPr="00BF53ED" w:rsidTr="00BF53ED">
        <w:trPr>
          <w:trHeight w:val="340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4.Типология стран. </w:t>
            </w:r>
          </w:p>
          <w:p w:rsidR="009A66DF" w:rsidRPr="00BF53ED" w:rsidRDefault="00AF60ED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№2</w:t>
            </w:r>
            <w:r w:rsidR="009A66DF"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9A66DF" w:rsidRPr="00BF53ED">
              <w:rPr>
                <w:bCs/>
                <w:sz w:val="24"/>
                <w:szCs w:val="24"/>
              </w:rPr>
              <w:t xml:space="preserve"> </w:t>
            </w:r>
            <w:r w:rsidR="009A66DF"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систематизирующей таблицы «Государственный строй стран мира»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B42524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 xml:space="preserve">, 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233FC1" w:rsidP="00D73E04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9A66DF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50EFD" w:rsidRPr="00750EF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№3</w:t>
            </w:r>
            <w:r w:rsidR="00D73E04" w:rsidRPr="00D73E0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«Выявление и обозначение регионов с неблагоприятной экологической ситуацией»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B42524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 xml:space="preserve">, ЛР9, </w:t>
            </w:r>
          </w:p>
        </w:tc>
      </w:tr>
      <w:tr w:rsidR="009A66DF" w:rsidRPr="00BF53ED" w:rsidTr="00BF53ED"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233FC1" w:rsidP="009A66DF">
            <w:pPr>
              <w:pStyle w:val="Default"/>
              <w:rPr>
                <w:bCs/>
              </w:rPr>
            </w:pPr>
            <w:r>
              <w:rPr>
                <w:rFonts w:eastAsia="Calibri"/>
                <w:bCs/>
                <w:lang w:eastAsia="ru-RU"/>
              </w:rPr>
              <w:t>8</w:t>
            </w:r>
            <w:r w:rsidR="009A66DF" w:rsidRPr="00BF53ED">
              <w:rPr>
                <w:rFonts w:eastAsia="Calibri"/>
                <w:bCs/>
                <w:lang w:eastAsia="ru-RU"/>
              </w:rPr>
              <w:t xml:space="preserve">. </w:t>
            </w:r>
            <w:r w:rsidR="00750EFD">
              <w:rPr>
                <w:bCs/>
                <w:u w:val="single"/>
              </w:rPr>
              <w:t>Практическая работа №4</w:t>
            </w:r>
            <w:r w:rsidR="009A66DF" w:rsidRPr="00BF53ED">
              <w:rPr>
                <w:bCs/>
                <w:u w:val="single"/>
              </w:rPr>
              <w:t>:</w:t>
            </w:r>
          </w:p>
          <w:p w:rsidR="009A66DF" w:rsidRPr="00BF53ED" w:rsidRDefault="009A66DF" w:rsidP="009A66DF">
            <w:pPr>
              <w:spacing w:after="0" w:line="10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обеспеченности разных регионов и стран основными видами природных ресурсов, выделяя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ресурсоизбыточные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ресурсонедостаточные</w:t>
            </w:r>
            <w:proofErr w:type="spellEnd"/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страны.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B42524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 xml:space="preserve">, </w:t>
            </w:r>
          </w:p>
        </w:tc>
      </w:tr>
      <w:tr w:rsidR="00D73E04" w:rsidRPr="00BF53ED" w:rsidTr="00903B95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233F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F53E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  <w:p w:rsidR="0056690C" w:rsidRDefault="0056690C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 населения. Размещение населения. Миграции.</w:t>
            </w:r>
          </w:p>
          <w:p w:rsidR="003569E4" w:rsidRPr="003569E4" w:rsidRDefault="003569E4" w:rsidP="0035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3569E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Практическая работа № 5: </w:t>
            </w:r>
          </w:p>
          <w:p w:rsidR="003569E4" w:rsidRPr="00BF53ED" w:rsidRDefault="003569E4" w:rsidP="003569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69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сравнительной оценки трудовых ресурсов стран и регионов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E04" w:rsidRPr="00BF53ED" w:rsidRDefault="00D73E04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3E04" w:rsidRPr="009A66DF" w:rsidRDefault="00752D23" w:rsidP="00B42524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 xml:space="preserve">, 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Default="00233FC1" w:rsidP="003569E4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Современное состояние мирового хозяйства</w:t>
            </w:r>
          </w:p>
          <w:p w:rsidR="003569E4" w:rsidRPr="00233FC1" w:rsidRDefault="003569E4" w:rsidP="003569E4">
            <w:pPr>
              <w:spacing w:after="0" w:line="10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233FC1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Практическая работа № 6</w:t>
            </w:r>
          </w:p>
          <w:p w:rsidR="003569E4" w:rsidRPr="003569E4" w:rsidRDefault="003569E4" w:rsidP="003569E4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 w:rsidRPr="00233FC1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Составление экономико-географической характеристики одной из отраслей (по выбору) промышленности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B42524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 xml:space="preserve">, </w:t>
            </w:r>
          </w:p>
        </w:tc>
      </w:tr>
      <w:tr w:rsidR="009A66DF" w:rsidRPr="00BF53ED" w:rsidTr="00BF53ED">
        <w:trPr>
          <w:trHeight w:val="315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233FC1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9A66DF"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  <w:r w:rsidR="009A66DF" w:rsidRPr="00D73E04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</w:t>
            </w:r>
            <w:r w:rsidR="003569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7</w:t>
            </w:r>
          </w:p>
          <w:p w:rsidR="009A66DF" w:rsidRDefault="009A66DF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стран – экспортеров основных видов сельскохозяйственной продукции, видов сырья</w:t>
            </w:r>
          </w:p>
          <w:p w:rsidR="003569E4" w:rsidRPr="00BF53ED" w:rsidRDefault="003569E4" w:rsidP="009A66DF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B42524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 xml:space="preserve">, </w:t>
            </w:r>
          </w:p>
        </w:tc>
      </w:tr>
      <w:tr w:rsidR="00686E45" w:rsidRPr="00BF53ED" w:rsidTr="00BF53ED"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686E4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A66DF" w:rsidRPr="00BF53ED" w:rsidTr="00BF53ED">
        <w:tc>
          <w:tcPr>
            <w:tcW w:w="3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Default="00233FC1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Общая характеристика Европы</w:t>
            </w:r>
          </w:p>
          <w:p w:rsidR="003569E4" w:rsidRPr="00BF53ED" w:rsidRDefault="003569E4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8</w:t>
            </w:r>
            <w:r w:rsidRPr="003569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«Характеристика особенностей природы, населения и хозяйства европейской страны»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B42524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 xml:space="preserve">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Default="00233FC1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Азии</w:t>
            </w:r>
          </w:p>
          <w:p w:rsidR="003569E4" w:rsidRPr="00BF53ED" w:rsidRDefault="003569E4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№: 9</w:t>
            </w:r>
            <w:r w:rsidRPr="003569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B42524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 xml:space="preserve">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233FC1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Африки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B42524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 xml:space="preserve">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233FC1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Северной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B42524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 xml:space="preserve">, </w:t>
            </w:r>
          </w:p>
        </w:tc>
      </w:tr>
      <w:tr w:rsidR="009A66DF" w:rsidRPr="00BF53ED" w:rsidTr="00BF53ED">
        <w:trPr>
          <w:trHeight w:val="283"/>
        </w:trPr>
        <w:tc>
          <w:tcPr>
            <w:tcW w:w="3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Default="00233FC1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9A66DF" w:rsidRPr="00BF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Общая характеристика Латинской Америки</w:t>
            </w:r>
          </w:p>
          <w:p w:rsidR="003569E4" w:rsidRPr="00233FC1" w:rsidRDefault="003569E4" w:rsidP="003569E4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233FC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Практическая работа № 10</w:t>
            </w:r>
          </w:p>
          <w:p w:rsidR="003569E4" w:rsidRPr="003569E4" w:rsidRDefault="003569E4" w:rsidP="003569E4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69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3569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сравнительной</w:t>
            </w:r>
            <w:proofErr w:type="gramEnd"/>
            <w:r w:rsidRPr="003569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экономико-географической </w:t>
            </w:r>
          </w:p>
          <w:p w:rsidR="003569E4" w:rsidRPr="00BF53ED" w:rsidRDefault="003569E4" w:rsidP="003569E4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569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характеристики двух стран Латинской Америки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B42524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 xml:space="preserve">, </w:t>
            </w:r>
          </w:p>
        </w:tc>
      </w:tr>
      <w:tr w:rsidR="00686E45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DC278D">
            <w:pPr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45" w:rsidRPr="00BF53ED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86E45" w:rsidRPr="009A66DF" w:rsidRDefault="00686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A66DF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233FC1" w:rsidP="009A66DF">
            <w:pPr>
              <w:pStyle w:val="Default"/>
              <w:rPr>
                <w:bCs/>
              </w:rPr>
            </w:pPr>
            <w:r>
              <w:rPr>
                <w:rFonts w:eastAsia="Times New Roman"/>
                <w:lang w:eastAsia="ru-RU"/>
              </w:rPr>
              <w:t>26</w:t>
            </w:r>
            <w:r w:rsidR="009A66DF" w:rsidRPr="00BF53ED">
              <w:rPr>
                <w:rFonts w:eastAsia="Times New Roman"/>
                <w:lang w:eastAsia="ru-RU"/>
              </w:rPr>
              <w:t>.</w:t>
            </w:r>
            <w:r w:rsidR="009A66DF" w:rsidRPr="00BF53ED">
              <w:rPr>
                <w:b/>
                <w:bCs/>
              </w:rPr>
              <w:t xml:space="preserve"> </w:t>
            </w:r>
            <w:r w:rsidR="003569E4">
              <w:rPr>
                <w:bCs/>
                <w:u w:val="single"/>
              </w:rPr>
              <w:t>Практическая работа 11</w:t>
            </w:r>
            <w:r w:rsidR="009A66DF" w:rsidRPr="00BF53ED">
              <w:rPr>
                <w:bCs/>
              </w:rPr>
              <w:t xml:space="preserve"> </w:t>
            </w:r>
          </w:p>
          <w:p w:rsidR="009A66DF" w:rsidRPr="00BF53ED" w:rsidRDefault="009A66DF" w:rsidP="009A66DF">
            <w:pPr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3E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конспективно-справочной таблицы «Характеристика глобальных проблем человечества»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6DF" w:rsidRPr="00BF53ED" w:rsidRDefault="009A66DF" w:rsidP="009A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3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66DF" w:rsidRPr="009A66DF" w:rsidRDefault="00752D23" w:rsidP="00B42524">
            <w:pPr>
              <w:rPr>
                <w:sz w:val="20"/>
                <w:szCs w:val="20"/>
              </w:rPr>
            </w:pPr>
            <w:r w:rsidRPr="00752D23">
              <w:rPr>
                <w:sz w:val="20"/>
                <w:szCs w:val="20"/>
              </w:rPr>
              <w:t>ОК3, ОК</w:t>
            </w:r>
            <w:proofErr w:type="gramStart"/>
            <w:r w:rsidRPr="00752D23">
              <w:rPr>
                <w:sz w:val="20"/>
                <w:szCs w:val="20"/>
              </w:rPr>
              <w:t>7</w:t>
            </w:r>
            <w:proofErr w:type="gramEnd"/>
            <w:r w:rsidRPr="00752D23">
              <w:rPr>
                <w:sz w:val="20"/>
                <w:szCs w:val="20"/>
              </w:rPr>
              <w:t xml:space="preserve">, </w:t>
            </w:r>
          </w:p>
        </w:tc>
      </w:tr>
      <w:tr w:rsidR="00F02A25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A25" w:rsidRPr="00F02A25" w:rsidRDefault="00F02A25" w:rsidP="00F0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Профессионально-ориентированный прикладной </w:t>
            </w:r>
          </w:p>
          <w:p w:rsidR="00F02A25" w:rsidRPr="00BF53ED" w:rsidRDefault="00F02A25" w:rsidP="00F0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2524" w:rsidRDefault="00B42524" w:rsidP="00F02A25">
            <w:pPr>
              <w:pStyle w:val="Default"/>
              <w:rPr>
                <w:rFonts w:eastAsia="Times New Roman"/>
                <w:lang w:eastAsia="ru-RU"/>
              </w:rPr>
            </w:pPr>
          </w:p>
          <w:p w:rsidR="00B42524" w:rsidRDefault="00B42524" w:rsidP="00F02A25">
            <w:pPr>
              <w:pStyle w:val="Default"/>
              <w:rPr>
                <w:rFonts w:eastAsia="Times New Roman"/>
                <w:lang w:eastAsia="ru-RU"/>
              </w:rPr>
            </w:pPr>
          </w:p>
          <w:p w:rsidR="00F02A25" w:rsidRPr="004C5483" w:rsidRDefault="00F02A25" w:rsidP="00F02A25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2</w:t>
            </w:r>
            <w:r w:rsidR="00233FC1">
              <w:rPr>
                <w:rFonts w:eastAsia="Times New Roman"/>
                <w:lang w:eastAsia="ru-RU"/>
              </w:rPr>
              <w:t>8</w:t>
            </w:r>
            <w:r w:rsidRPr="004C5483">
              <w:rPr>
                <w:rFonts w:eastAsia="Times New Roman"/>
                <w:lang w:eastAsia="ru-RU"/>
              </w:rPr>
              <w:t xml:space="preserve">. </w:t>
            </w:r>
            <w:r w:rsidR="0056690C" w:rsidRPr="0056690C">
              <w:rPr>
                <w:rFonts w:eastAsia="Times New Roman"/>
                <w:lang w:eastAsia="ru-RU"/>
              </w:rPr>
              <w:t>География сельского хозяйства</w:t>
            </w:r>
            <w:r w:rsidR="00A33342">
              <w:rPr>
                <w:rFonts w:eastAsia="Times New Roman"/>
                <w:lang w:eastAsia="ru-RU"/>
              </w:rPr>
              <w:t xml:space="preserve"> мира</w:t>
            </w:r>
          </w:p>
          <w:p w:rsidR="00F02A25" w:rsidRPr="004C5483" w:rsidRDefault="00F02A25" w:rsidP="00F02A25">
            <w:pPr>
              <w:pStyle w:val="Default"/>
              <w:rPr>
                <w:rFonts w:eastAsia="Times New Roman"/>
                <w:lang w:eastAsia="ru-RU"/>
              </w:rPr>
            </w:pPr>
          </w:p>
          <w:p w:rsidR="00F02A25" w:rsidRDefault="00F02A25" w:rsidP="00F02A25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30</w:t>
            </w:r>
            <w:r w:rsidR="00B42524">
              <w:rPr>
                <w:rFonts w:eastAsia="Times New Roman"/>
                <w:lang w:eastAsia="ru-RU"/>
              </w:rPr>
              <w:t>. Металлургия стран мира</w:t>
            </w:r>
          </w:p>
          <w:p w:rsidR="00F02A25" w:rsidRDefault="00F02A25" w:rsidP="00F02A25">
            <w:pPr>
              <w:pStyle w:val="Default"/>
              <w:rPr>
                <w:rFonts w:eastAsia="Times New Roman"/>
                <w:lang w:eastAsia="ru-RU"/>
              </w:rPr>
            </w:pPr>
          </w:p>
          <w:p w:rsidR="00F02A25" w:rsidRPr="004C5483" w:rsidRDefault="00F02A25" w:rsidP="00F02A25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32. </w:t>
            </w:r>
            <w:r w:rsidR="00B42524">
              <w:rPr>
                <w:rFonts w:eastAsia="Times New Roman"/>
                <w:lang w:eastAsia="ru-RU"/>
              </w:rPr>
              <w:t xml:space="preserve">Машиностроение </w:t>
            </w:r>
            <w:r w:rsidR="00B42524" w:rsidRPr="00B42524">
              <w:rPr>
                <w:rFonts w:eastAsia="Times New Roman"/>
                <w:lang w:eastAsia="ru-RU"/>
              </w:rPr>
              <w:t>стран мира</w:t>
            </w:r>
          </w:p>
          <w:p w:rsidR="00F02A25" w:rsidRPr="004C5483" w:rsidRDefault="00F02A25" w:rsidP="00F02A25">
            <w:pPr>
              <w:pStyle w:val="Default"/>
              <w:rPr>
                <w:rFonts w:eastAsia="Times New Roman"/>
                <w:lang w:eastAsia="ru-RU"/>
              </w:rPr>
            </w:pPr>
          </w:p>
          <w:p w:rsidR="00F02A25" w:rsidRPr="004C5483" w:rsidRDefault="00F02A25" w:rsidP="00F02A25">
            <w:pPr>
              <w:pStyle w:val="Defaul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34. Г</w:t>
            </w:r>
            <w:r w:rsidR="00B42524">
              <w:rPr>
                <w:rFonts w:eastAsia="Times New Roman"/>
                <w:lang w:eastAsia="ru-RU"/>
              </w:rPr>
              <w:t>еография транспорта мира</w:t>
            </w:r>
          </w:p>
          <w:p w:rsidR="00F02A25" w:rsidRPr="004C5483" w:rsidRDefault="00F02A25" w:rsidP="00F02A25">
            <w:pPr>
              <w:pStyle w:val="Default"/>
              <w:rPr>
                <w:rFonts w:eastAsia="Times New Roman"/>
                <w:lang w:eastAsia="ru-RU"/>
              </w:rPr>
            </w:pPr>
          </w:p>
          <w:p w:rsidR="00F02A25" w:rsidRPr="00BF53ED" w:rsidRDefault="00F02A25" w:rsidP="00F02A25">
            <w:pPr>
              <w:pStyle w:val="Default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2524" w:rsidRDefault="00B42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42524" w:rsidRDefault="00B42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2A25" w:rsidRDefault="00233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233FC1" w:rsidRDefault="00233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FC1" w:rsidRDefault="00233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233FC1" w:rsidRDefault="00233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FC1" w:rsidRDefault="00233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233FC1" w:rsidRDefault="00233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FC1" w:rsidRDefault="00233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233FC1" w:rsidRDefault="00233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3FC1" w:rsidRDefault="00233FC1" w:rsidP="00233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2A25" w:rsidRDefault="00233FC1" w:rsidP="00233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ОК3, ОК</w:t>
            </w:r>
            <w:proofErr w:type="gramStart"/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  <w:proofErr w:type="gramEnd"/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</w:p>
          <w:p w:rsidR="00233FC1" w:rsidRDefault="00233FC1" w:rsidP="00233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33FC1" w:rsidRPr="00233FC1" w:rsidRDefault="00233FC1" w:rsidP="00233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3FC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ПК 1.6.</w:t>
            </w:r>
            <w:r w:rsidRPr="00233FC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ab/>
              <w:t>ПК 1.7.</w:t>
            </w:r>
          </w:p>
        </w:tc>
      </w:tr>
      <w:tr w:rsidR="00F02A25" w:rsidRPr="00BF53ED" w:rsidTr="00BF53ED">
        <w:trPr>
          <w:trHeight w:val="368"/>
        </w:trPr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A25" w:rsidRPr="00F02A25" w:rsidRDefault="00F02A25" w:rsidP="00F0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A25" w:rsidRPr="00F02A25" w:rsidRDefault="00F02A25" w:rsidP="00F02A25">
            <w:pPr>
              <w:pStyle w:val="Default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36. </w:t>
            </w:r>
            <w:r w:rsidRPr="00F02A25">
              <w:rPr>
                <w:rFonts w:eastAsia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A25" w:rsidRDefault="00233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2A25" w:rsidRPr="00752D23" w:rsidRDefault="00F0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 – 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686E45" w:rsidRPr="00BF53ED" w:rsidRDefault="00DC27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  <w:sectPr w:rsidR="00686E45" w:rsidRPr="00BF53ED">
          <w:footerReference w:type="even" r:id="rId15"/>
          <w:footerReference w:type="default" r:id="rId16"/>
          <w:pgSz w:w="16838" w:h="11906" w:orient="landscape"/>
          <w:pgMar w:top="851" w:right="1134" w:bottom="776" w:left="992" w:header="0" w:footer="720" w:gutter="0"/>
          <w:cols w:space="1701"/>
          <w:docGrid w:linePitch="360"/>
        </w:sect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–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numPr>
          <w:ilvl w:val="0"/>
          <w:numId w:val="2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УСЛОВИЯ РЕАЛИЗАЦИИ УЧЕБНОЙ ДИСЦИПЛИНЫ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eastAsia="Calibri" w:hAnsi="Times New Roman" w:cs="Times New Roman"/>
          <w:sz w:val="24"/>
          <w:szCs w:val="24"/>
        </w:rPr>
        <w:t>наличие</w:t>
      </w: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 учебного кабинета «Гуманитарных и социальных дисциплин»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посадочные места по количеству </w:t>
      </w:r>
      <w:proofErr w:type="gramStart"/>
      <w:r w:rsidRPr="00750EFD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рабочее место преподавателя.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Технические средства обучения: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компьютер с лицензионным программным обеспечением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мультимедиа, проектор.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мастерской и рабочих мест мастерской: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Интерактивная доска, компьютерные столы и стулья.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1.Комплект учебно-наглядных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атлас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контурные карты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• карта мира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2.Комплект электронных пособий: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3.2. Информационное обеспечение реализации программы </w:t>
      </w:r>
    </w:p>
    <w:p w:rsidR="00750EFD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686E45" w:rsidRPr="00750EFD" w:rsidRDefault="00750EFD" w:rsidP="00750EFD">
      <w:pPr>
        <w:spacing w:after="0" w:line="100" w:lineRule="atLeast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750EFD">
        <w:rPr>
          <w:rFonts w:ascii="Times New Roman" w:eastAsia="Calibri" w:hAnsi="Times New Roman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686E45" w:rsidRPr="00BF53ED" w:rsidRDefault="00686E45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Перечень учебных изданий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Баранчиков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.,</w:t>
      </w:r>
      <w:proofErr w:type="spellStart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6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 для профессий и специальностей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:rsidR="00686E45" w:rsidRPr="00BF53ED" w:rsidRDefault="00DC278D">
      <w:pPr>
        <w:widowControl w:val="0"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учреждений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proofErr w:type="gramStart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</w:t>
      </w:r>
      <w:proofErr w:type="spell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образования.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2.Максаковский В. П. География (базовый ур</w:t>
      </w:r>
      <w:r w:rsidR="00750EFD">
        <w:rPr>
          <w:rFonts w:ascii="Times New Roman" w:eastAsia="Calibri" w:hAnsi="Times New Roman" w:cs="Times New Roman"/>
          <w:sz w:val="24"/>
          <w:szCs w:val="24"/>
        </w:rPr>
        <w:t>овень). 10—11 классы. — М., 2021</w:t>
      </w:r>
      <w:r w:rsidRPr="00BF53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3.Домогацких Е.М. География (углубленный уровень) — М., 2014.</w:t>
      </w:r>
    </w:p>
    <w:p w:rsidR="00686E45" w:rsidRPr="00BF53ED" w:rsidRDefault="00DC278D">
      <w:pPr>
        <w:spacing w:after="0" w:line="100" w:lineRule="atLeast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 Холина В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 (углубленный ур</w:t>
      </w:r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овень). 10-11 классы. — М., 2022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2.Приказ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3.Приказ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4.Письмо Департамента государственной политики в сфере подготовки рабочих кадров и ДПО </w:t>
      </w:r>
      <w:proofErr w:type="spellStart"/>
      <w:r w:rsidRPr="00BF53ED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BF53ED">
        <w:rPr>
          <w:rFonts w:ascii="Times New Roman" w:eastAsia="Calibri" w:hAnsi="Times New Roman" w:cs="Times New Roman"/>
          <w:sz w:val="24"/>
          <w:szCs w:val="24"/>
        </w:rPr>
        <w:t xml:space="preserve"> России от 17.03.2015 № 06-259 «Рекомендации по организации получения среднего </w:t>
      </w:r>
      <w:r w:rsidRPr="00BF53ED">
        <w:rPr>
          <w:rFonts w:ascii="Times New Roman" w:eastAsia="Calibri" w:hAnsi="Times New Roman" w:cs="Times New Roman"/>
          <w:sz w:val="24"/>
          <w:szCs w:val="24"/>
        </w:rPr>
        <w:lastRenderedPageBreak/>
        <w:t>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sz w:val="24"/>
          <w:szCs w:val="24"/>
        </w:rPr>
        <w:t>специальности среднего профессионального образования».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8.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Домогацких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Алексеевский Н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9. </w:t>
      </w:r>
      <w:proofErr w:type="spellStart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Петрусюк</w:t>
      </w:r>
      <w:proofErr w:type="spellEnd"/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F53E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География для профессий и специальностей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социально-экономического</w:t>
      </w:r>
      <w:proofErr w:type="gramEnd"/>
    </w:p>
    <w:p w:rsidR="00686E45" w:rsidRPr="00BF53ED" w:rsidRDefault="00DC278D">
      <w:pPr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:rsidR="00686E45" w:rsidRPr="00BF53ED" w:rsidRDefault="00686E45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6E45" w:rsidRPr="00BF53ED" w:rsidRDefault="00DC278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 xml:space="preserve">Интернет-ресурсы  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wikipedia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Общедоступной</w:t>
      </w:r>
      <w:proofErr w:type="gramEnd"/>
      <w:r w:rsidR="00750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мультиязычной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универсальной интернет-энциклопедии).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faostat3.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fao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org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Международной сельскохозяйственной и продовольственной  организации при ООН (ФАО).</w:t>
      </w:r>
      <w:proofErr w:type="gramEnd"/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minerals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usgs</w:t>
      </w:r>
      <w:proofErr w:type="spellEnd"/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gov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/minerals/pubs/county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Геологической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750EFD" w:rsidRPr="008E5B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США</w:t>
      </w:r>
      <w:r w:rsidRPr="00BF53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:rsidR="00686E45" w:rsidRPr="00BF53ED" w:rsidRDefault="00DC278D">
      <w:p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school-collection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edu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gram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</w:t>
      </w:r>
      <w:proofErr w:type="gram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коллекции цифровых образовательных ресурсов»).</w:t>
      </w:r>
    </w:p>
    <w:p w:rsidR="00686E45" w:rsidRPr="00BF53ED" w:rsidRDefault="00DC278D">
      <w:pPr>
        <w:spacing w:after="12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simvolika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rsl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>ru</w:t>
      </w:r>
      <w:proofErr w:type="spellEnd"/>
      <w:r w:rsidRPr="00BF53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(сайт «Гербы городов Российской Федерации»).</w:t>
      </w:r>
    </w:p>
    <w:p w:rsidR="00686E45" w:rsidRPr="00BF53ED" w:rsidRDefault="00686E4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Pr="00971B3B" w:rsidRDefault="00DC278D" w:rsidP="00971B3B">
      <w:pPr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sz w:val="24"/>
          <w:szCs w:val="24"/>
        </w:rPr>
        <w:br w:type="page" w:clear="all"/>
      </w:r>
    </w:p>
    <w:p w:rsidR="00686E45" w:rsidRPr="00BF53ED" w:rsidRDefault="00DC278D">
      <w:pPr>
        <w:numPr>
          <w:ilvl w:val="0"/>
          <w:numId w:val="3"/>
        </w:num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  И ОЦЕНКА РЕЗУЛЬТАТОВ ОСВОЕНИЯ </w:t>
      </w:r>
      <w:proofErr w:type="gramStart"/>
      <w:r w:rsidRPr="00BF53ED">
        <w:rPr>
          <w:rFonts w:ascii="Times New Roman" w:eastAsia="Calibri" w:hAnsi="Times New Roman" w:cs="Times New Roman"/>
          <w:b/>
          <w:sz w:val="24"/>
          <w:szCs w:val="24"/>
        </w:rPr>
        <w:t>УЧЕБНОЙ</w:t>
      </w:r>
      <w:proofErr w:type="gramEnd"/>
    </w:p>
    <w:p w:rsidR="00686E45" w:rsidRPr="00BF53ED" w:rsidRDefault="00DC278D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>ДИСЦИПЛИНЫ «ГЕОГРАФИЯ»</w:t>
      </w:r>
    </w:p>
    <w:p w:rsidR="00686E45" w:rsidRPr="00BF53ED" w:rsidRDefault="00686E45">
      <w:pPr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6E45" w:rsidRDefault="00DC278D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3E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F53ED">
        <w:rPr>
          <w:rFonts w:ascii="Times New Roman" w:eastAsia="Calibri" w:hAnsi="Times New Roman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:rsidR="00971B3B" w:rsidRPr="00BF53ED" w:rsidRDefault="00971B3B">
      <w:pPr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624"/>
        <w:gridCol w:w="2898"/>
        <w:gridCol w:w="2904"/>
      </w:tblGrid>
      <w:tr w:rsidR="00D00122" w:rsidRPr="008E5B90" w:rsidTr="00D00122">
        <w:trPr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0122" w:rsidRPr="008E5B90" w:rsidRDefault="00D00122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D00122" w:rsidRPr="008E5B90" w:rsidRDefault="00D00122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Pr="008E5B90" w:rsidRDefault="00D00122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D00122" w:rsidRDefault="00D00122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:rsidR="00E75099" w:rsidRPr="008E5B90" w:rsidRDefault="00E75099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122" w:rsidRPr="008E5B90" w:rsidRDefault="00D00122" w:rsidP="008E5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D00122" w:rsidRPr="008E5B90" w:rsidTr="00D00122">
        <w:trPr>
          <w:trHeight w:val="2295"/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8E5B90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122" w:rsidRPr="004C6C7A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:rsidR="00D00122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:rsidR="00D00122" w:rsidRPr="00A2735F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D00122" w:rsidRPr="008E5B90" w:rsidTr="00D00122">
        <w:trPr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Pr="008E5B90" w:rsidRDefault="00D00122" w:rsidP="00752D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D00122" w:rsidRPr="008E5B90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122" w:rsidRPr="004C6C7A" w:rsidRDefault="00D00122" w:rsidP="004C6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D00122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D00122" w:rsidRPr="008E5B90" w:rsidTr="00D00122">
        <w:trPr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геоэкологическими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 xml:space="preserve">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D00122" w:rsidRPr="008E5B90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122" w:rsidRPr="004C6C7A" w:rsidRDefault="00D00122" w:rsidP="004C6C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D00122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решение задач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D00122" w:rsidRPr="008E5B90" w:rsidTr="00D00122">
        <w:trPr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4)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52D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D00122" w:rsidRPr="008E5B90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122" w:rsidRPr="004C6C7A" w:rsidRDefault="00D00122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D00122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D00122" w:rsidRPr="008E5B90" w:rsidTr="00D00122">
        <w:trPr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8E5B90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122" w:rsidRPr="004C6C7A" w:rsidRDefault="00D00122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D00122" w:rsidRDefault="00D00122" w:rsidP="00A27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рефераты,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сообщени</w:t>
            </w:r>
            <w:proofErr w:type="spellEnd"/>
          </w:p>
          <w:p w:rsidR="00D00122" w:rsidRPr="008E5B90" w:rsidRDefault="00D00122" w:rsidP="00A27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D00122" w:rsidRPr="008E5B90" w:rsidTr="00D00122">
        <w:trPr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6)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52D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D00122" w:rsidRPr="008E5B90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122" w:rsidRPr="004C6C7A" w:rsidRDefault="00D00122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D00122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D00122" w:rsidRPr="008E5B90" w:rsidTr="00D00122">
        <w:trPr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52D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.</w:t>
            </w:r>
            <w:r>
              <w:t xml:space="preserve"> 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принципы бережливого производства,  эффективно действовать в чрезвычайных ситуациях.</w:t>
            </w:r>
          </w:p>
          <w:p w:rsidR="00D00122" w:rsidRPr="008E5B90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122" w:rsidRPr="004C6C7A" w:rsidRDefault="00D00122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D00122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D00122" w:rsidRPr="008E5B90" w:rsidTr="00D00122">
        <w:trPr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8)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объяснять </w:t>
            </w:r>
            <w:proofErr w:type="gram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изученные</w:t>
            </w:r>
            <w:proofErr w:type="gram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социально-экономические и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D00122" w:rsidRPr="008E5B90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122" w:rsidRPr="004C6C7A" w:rsidRDefault="00D00122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D00122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D00122" w:rsidRPr="008E5B90" w:rsidTr="00D00122">
        <w:trPr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важнейших социально-экономических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геоэкологических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геоэкологические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процессы и явления;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D00122" w:rsidRPr="008E5B90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122" w:rsidRPr="004C6C7A" w:rsidRDefault="00D00122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:rsidR="00D00122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D00122" w:rsidRPr="008E5B90" w:rsidTr="00D00122">
        <w:trPr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10)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  <w:proofErr w:type="spellStart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описывать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географические аспекты проблем взаимодействия природы и общества; приводить примеры взаимосвязи </w:t>
            </w: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глобальных проблем; приводить примеры возможных путей решения глобальных проблем.</w:t>
            </w:r>
          </w:p>
          <w:p w:rsidR="00D00122" w:rsidRPr="008E5B90" w:rsidRDefault="00D00122" w:rsidP="008E5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52D2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использовать знания по финансовой грамотности в различных жизненных ситуациях</w:t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8E5B90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122" w:rsidRPr="004C6C7A" w:rsidRDefault="00D00122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:rsidR="00D00122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D00122" w:rsidRPr="008E5B90" w:rsidRDefault="00D00122" w:rsidP="008E5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дифференцированный зачет</w:t>
            </w:r>
          </w:p>
        </w:tc>
      </w:tr>
      <w:tr w:rsidR="00D00122" w:rsidRPr="008E5B90" w:rsidTr="00D00122">
        <w:trPr>
          <w:trHeight w:val="3076"/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учебные познавательные действия: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логические действия: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базовые исследовательские действия: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учебных и социальных проектов;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работа с информацией: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D00122" w:rsidRPr="008E5B90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1.6.</w:t>
            </w:r>
            <w:r w:rsidRPr="00233FC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ПК 1.7.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122" w:rsidRPr="004C6C7A" w:rsidRDefault="00D00122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D00122" w:rsidRDefault="00D00122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D00122" w:rsidRPr="008E5B90" w:rsidRDefault="00D00122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D00122" w:rsidRPr="008E5B90" w:rsidTr="00D00122">
        <w:trPr>
          <w:trHeight w:val="1268"/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коммуникативные действия: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совместная деятельность: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8E5B90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122" w:rsidRPr="004C6C7A" w:rsidRDefault="00D00122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D00122" w:rsidRDefault="00D00122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:rsidR="00D00122" w:rsidRPr="008E5B90" w:rsidRDefault="00D00122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:rsidR="00D00122" w:rsidRPr="008E5B90" w:rsidTr="00D00122">
        <w:trPr>
          <w:trHeight w:val="3076"/>
          <w:jc w:val="center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lastRenderedPageBreak/>
              <w:t>универсальные регулятивные действия: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использовать приемы рефлексии для </w:t>
            </w: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оценки ситуации, выбора верного решения;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эмоциональный интеллект, предполагающий </w:t>
            </w:r>
            <w:proofErr w:type="gram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сформированное</w:t>
            </w:r>
            <w:proofErr w:type="gram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^: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</w:t>
            </w:r>
            <w:proofErr w:type="spellEnd"/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:rsidR="00D00122" w:rsidRPr="0058305D" w:rsidRDefault="00D00122" w:rsidP="005830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8305D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ОК 03</w:t>
            </w: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ланировать и реализовывать собственное профессиональное и личностное развитие, предпринимательскую деятельность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впрофессиональной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сфере, использовать знания по финансовой грамотности в различных жизненных ситуациях</w:t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653138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:rsidR="00D00122" w:rsidRPr="008E5B90" w:rsidRDefault="00D00122" w:rsidP="006531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07</w:t>
            </w:r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Содействовать сохранению окружающей среды, </w:t>
            </w:r>
            <w:proofErr w:type="spellStart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ресурсосбережению,применять</w:t>
            </w:r>
            <w:proofErr w:type="spellEnd"/>
            <w:r w:rsidRPr="006531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0122" w:rsidRPr="004C6C7A" w:rsidRDefault="00D00122" w:rsidP="00027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4C6C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D00122" w:rsidRDefault="00D00122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8E5B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:rsidR="00D00122" w:rsidRPr="008E5B90" w:rsidRDefault="00D00122" w:rsidP="00583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</w:t>
            </w:r>
            <w:r w:rsidRPr="00A273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ромежуточная аттестация: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A2735F"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</w:tbl>
    <w:p w:rsidR="00686E45" w:rsidRPr="00BF53ED" w:rsidRDefault="00686E45">
      <w:pPr>
        <w:pStyle w:val="ab"/>
        <w:ind w:right="360"/>
        <w:rPr>
          <w:b/>
          <w:smallCaps/>
        </w:rPr>
        <w:sectPr w:rsidR="00686E45" w:rsidRPr="00BF53ED">
          <w:footerReference w:type="even" r:id="rId17"/>
          <w:footerReference w:type="default" r:id="rId18"/>
          <w:pgSz w:w="11906" w:h="16838"/>
          <w:pgMar w:top="992" w:right="851" w:bottom="1134" w:left="851" w:header="0" w:footer="709" w:gutter="0"/>
          <w:cols w:space="1701"/>
          <w:docGrid w:linePitch="360"/>
        </w:sectPr>
      </w:pPr>
    </w:p>
    <w:p w:rsidR="00686E45" w:rsidRPr="00BF53ED" w:rsidRDefault="00686E45" w:rsidP="008E5B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 w:rsidR="00686E45" w:rsidRPr="00BF53ED">
      <w:footerReference w:type="even" r:id="rId19"/>
      <w:footerReference w:type="default" r:id="rId20"/>
      <w:pgSz w:w="16838" w:h="11906" w:orient="landscape"/>
      <w:pgMar w:top="851" w:right="1134" w:bottom="851" w:left="992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C7B" w:rsidRDefault="00590C7B">
      <w:pPr>
        <w:spacing w:after="0" w:line="240" w:lineRule="auto"/>
      </w:pPr>
      <w:r>
        <w:separator/>
      </w:r>
    </w:p>
  </w:endnote>
  <w:endnote w:type="continuationSeparator" w:id="0">
    <w:p w:rsidR="00590C7B" w:rsidRDefault="00590C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08A" w:rsidRDefault="0042108A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08A" w:rsidRDefault="0042108A">
    <w:pPr>
      <w:pStyle w:val="ab"/>
      <w:ind w:right="360"/>
    </w:pPr>
    <w:r>
      <w:fldChar w:fldCharType="begin"/>
    </w:r>
    <w:r>
      <w:instrText xml:space="preserve"> PAGE </w:instrText>
    </w:r>
    <w:r>
      <w:fldChar w:fldCharType="separate"/>
    </w:r>
    <w:r w:rsidR="00A27089">
      <w:rPr>
        <w:noProof/>
      </w:rPr>
      <w:t>18</w:t>
    </w:r>
    <w: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08A" w:rsidRDefault="0042108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A27089">
      <w:rPr>
        <w:noProof/>
      </w:rPr>
      <w:t>17</w:t>
    </w:r>
    <w:r>
      <w:fldChar w:fldCharType="end"/>
    </w:r>
  </w:p>
  <w:p w:rsidR="0042108A" w:rsidRDefault="0042108A">
    <w:pPr>
      <w:pStyle w:val="ab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08A" w:rsidRDefault="0042108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A27089">
      <w:rPr>
        <w:noProof/>
      </w:rPr>
      <w:t>24</w:t>
    </w:r>
    <w:r>
      <w:fldChar w:fldCharType="end"/>
    </w:r>
  </w:p>
  <w:p w:rsidR="0042108A" w:rsidRDefault="0042108A">
    <w:pPr>
      <w:pStyle w:val="ab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08A" w:rsidRDefault="0042108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B42524">
      <w:rPr>
        <w:noProof/>
      </w:rPr>
      <w:t>25</w:t>
    </w:r>
    <w:r>
      <w:fldChar w:fldCharType="end"/>
    </w:r>
  </w:p>
  <w:p w:rsidR="0042108A" w:rsidRDefault="0042108A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08A" w:rsidRDefault="0042108A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08A" w:rsidRDefault="0042108A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08A" w:rsidRDefault="0042108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A27089">
      <w:rPr>
        <w:noProof/>
      </w:rPr>
      <w:t>8</w:t>
    </w:r>
    <w:r>
      <w:fldChar w:fldCharType="end"/>
    </w:r>
  </w:p>
  <w:p w:rsidR="0042108A" w:rsidRDefault="0042108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08A" w:rsidRDefault="0042108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A27089">
      <w:rPr>
        <w:noProof/>
      </w:rPr>
      <w:t>7</w:t>
    </w:r>
    <w:r>
      <w:fldChar w:fldCharType="end"/>
    </w:r>
  </w:p>
  <w:p w:rsidR="0042108A" w:rsidRDefault="0042108A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08A" w:rsidRDefault="0042108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B42524">
      <w:rPr>
        <w:noProof/>
      </w:rPr>
      <w:t>10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08A" w:rsidRDefault="0042108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A27089">
      <w:rPr>
        <w:noProof/>
      </w:rPr>
      <w:t>9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08A" w:rsidRDefault="0042108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A27089">
      <w:rPr>
        <w:noProof/>
      </w:rPr>
      <w:t>12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08A" w:rsidRDefault="0042108A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A27089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C7B" w:rsidRDefault="00590C7B">
      <w:pPr>
        <w:spacing w:after="0" w:line="240" w:lineRule="auto"/>
      </w:pPr>
      <w:r>
        <w:separator/>
      </w:r>
    </w:p>
  </w:footnote>
  <w:footnote w:type="continuationSeparator" w:id="0">
    <w:p w:rsidR="00590C7B" w:rsidRDefault="00590C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7578"/>
    <w:multiLevelType w:val="hybridMultilevel"/>
    <w:tmpl w:val="860CDE48"/>
    <w:lvl w:ilvl="0" w:tplc="0BD89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B81B4E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 w:tplc="C28AC71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 w:tplc="B1164E6A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 w:tplc="C074A31E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 w:tplc="27928218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 w:tplc="35B018B2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 w:tplc="CA4EAA88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 w:tplc="C10A40F2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>
    <w:nsid w:val="34CD64B7"/>
    <w:multiLevelType w:val="hybridMultilevel"/>
    <w:tmpl w:val="1C52E8E2"/>
    <w:lvl w:ilvl="0" w:tplc="E1B8D3B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58AB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7769B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8D848CD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7A42ADC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36812C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EC204BD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0CFA12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D98F3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9ADCABA"/>
    <w:multiLevelType w:val="multilevel"/>
    <w:tmpl w:val="59ADCABA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3">
    <w:nsid w:val="73C93FB1"/>
    <w:multiLevelType w:val="hybridMultilevel"/>
    <w:tmpl w:val="4044EE52"/>
    <w:lvl w:ilvl="0" w:tplc="53E4CA1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59F454AA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DE45668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53DC827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37CB8E2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4948DA34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AB546AD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1922AD4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C2281F3E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4BC222D"/>
    <w:multiLevelType w:val="multilevel"/>
    <w:tmpl w:val="5FB4E0A0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E45"/>
    <w:rsid w:val="00006270"/>
    <w:rsid w:val="000278AF"/>
    <w:rsid w:val="00031DCD"/>
    <w:rsid w:val="00071BBE"/>
    <w:rsid w:val="001B47D4"/>
    <w:rsid w:val="00233FC1"/>
    <w:rsid w:val="002D0021"/>
    <w:rsid w:val="003158C2"/>
    <w:rsid w:val="003569E4"/>
    <w:rsid w:val="003C04DA"/>
    <w:rsid w:val="003D7A10"/>
    <w:rsid w:val="0042108A"/>
    <w:rsid w:val="004C6C7A"/>
    <w:rsid w:val="0056690C"/>
    <w:rsid w:val="0058305D"/>
    <w:rsid w:val="00590C7B"/>
    <w:rsid w:val="00610970"/>
    <w:rsid w:val="006236F3"/>
    <w:rsid w:val="00653138"/>
    <w:rsid w:val="00686E45"/>
    <w:rsid w:val="00687034"/>
    <w:rsid w:val="006E6E3B"/>
    <w:rsid w:val="007508C6"/>
    <w:rsid w:val="00750EFD"/>
    <w:rsid w:val="00752D23"/>
    <w:rsid w:val="007C421C"/>
    <w:rsid w:val="008E5B90"/>
    <w:rsid w:val="00903B95"/>
    <w:rsid w:val="00971B3B"/>
    <w:rsid w:val="009875B6"/>
    <w:rsid w:val="009A66DF"/>
    <w:rsid w:val="00A27089"/>
    <w:rsid w:val="00A2735F"/>
    <w:rsid w:val="00A33342"/>
    <w:rsid w:val="00A870D2"/>
    <w:rsid w:val="00AF60ED"/>
    <w:rsid w:val="00B01511"/>
    <w:rsid w:val="00B42524"/>
    <w:rsid w:val="00B8294C"/>
    <w:rsid w:val="00BF53ED"/>
    <w:rsid w:val="00C22499"/>
    <w:rsid w:val="00D00122"/>
    <w:rsid w:val="00D56EC7"/>
    <w:rsid w:val="00D73E04"/>
    <w:rsid w:val="00D95DD8"/>
    <w:rsid w:val="00DC278D"/>
    <w:rsid w:val="00DC2DA6"/>
    <w:rsid w:val="00DC2F1B"/>
    <w:rsid w:val="00DE629E"/>
    <w:rsid w:val="00E71DFC"/>
    <w:rsid w:val="00E75099"/>
    <w:rsid w:val="00EB7A66"/>
    <w:rsid w:val="00EE2D4F"/>
    <w:rsid w:val="00F02A25"/>
    <w:rsid w:val="00F8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FC1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character" w:styleId="aff">
    <w:name w:val="annotation reference"/>
    <w:basedOn w:val="a0"/>
    <w:uiPriority w:val="99"/>
    <w:semiHidden/>
    <w:unhideWhenUsed/>
    <w:rsid w:val="003569E4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569E4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3569E4"/>
    <w:rPr>
      <w:rFonts w:ascii="Calibri" w:eastAsia="SimSun" w:hAnsi="Calibri" w:cs="Calibri"/>
      <w:sz w:val="20"/>
      <w:szCs w:val="20"/>
      <w:lang w:val="ru-RU" w:eastAsia="en-US" w:bidi="ar-SA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3569E4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3569E4"/>
    <w:rPr>
      <w:rFonts w:ascii="Calibri" w:eastAsia="SimSun" w:hAnsi="Calibri" w:cs="Calibri"/>
      <w:b/>
      <w:bCs/>
      <w:sz w:val="20"/>
      <w:szCs w:val="20"/>
      <w:lang w:val="ru-RU" w:eastAsia="en-US" w:bidi="ar-SA"/>
    </w:rPr>
  </w:style>
  <w:style w:type="paragraph" w:styleId="aff4">
    <w:name w:val="Balloon Text"/>
    <w:basedOn w:val="a"/>
    <w:link w:val="aff5"/>
    <w:uiPriority w:val="99"/>
    <w:semiHidden/>
    <w:unhideWhenUsed/>
    <w:rsid w:val="00356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569E4"/>
    <w:rPr>
      <w:rFonts w:ascii="Segoe UI" w:eastAsia="SimSun" w:hAnsi="Segoe UI" w:cs="Segoe UI"/>
      <w:sz w:val="18"/>
      <w:szCs w:val="1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FC1"/>
    <w:pPr>
      <w:spacing w:after="200" w:line="276" w:lineRule="auto"/>
    </w:pPr>
    <w:rPr>
      <w:rFonts w:ascii="Calibri" w:eastAsia="SimSun" w:hAnsi="Calibri" w:cs="Calibri"/>
      <w:sz w:val="22"/>
      <w:szCs w:val="22"/>
      <w:lang w:val="ru-RU" w:eastAsia="en-US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1">
    <w:name w:val="Нижний колонтитул Знак1"/>
    <w:link w:val="ab"/>
    <w:uiPriority w:val="99"/>
  </w:style>
  <w:style w:type="table" w:styleId="ac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af5">
    <w:name w:val="Без интервала Знак"/>
    <w:qFormat/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qFormat/>
  </w:style>
  <w:style w:type="character" w:styleId="af8">
    <w:name w:val="Hyperlink"/>
    <w:rPr>
      <w:color w:val="000080"/>
      <w:u w:val="single"/>
    </w:rPr>
  </w:style>
  <w:style w:type="paragraph" w:customStyle="1" w:styleId="Heading">
    <w:name w:val="Heading"/>
    <w:basedOn w:val="a"/>
    <w:next w:val="af9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9">
    <w:name w:val="Body Text"/>
    <w:basedOn w:val="a"/>
    <w:pPr>
      <w:spacing w:after="120"/>
    </w:pPr>
  </w:style>
  <w:style w:type="paragraph" w:styleId="afa">
    <w:name w:val="List"/>
    <w:basedOn w:val="af9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3">
    <w:name w:val="Заголовок1"/>
    <w:basedOn w:val="a"/>
    <w:next w:val="af9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No Spacing"/>
    <w:qFormat/>
    <w:pPr>
      <w:spacing w:line="100" w:lineRule="atLeast"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styleId="afe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footer"/>
    <w:basedOn w:val="a"/>
    <w:link w:val="11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pPr>
      <w:spacing w:line="100" w:lineRule="atLeast"/>
    </w:pPr>
    <w:rPr>
      <w:rFonts w:eastAsia="SimSun" w:cs="Times New Roman"/>
      <w:color w:val="000000"/>
      <w:lang w:val="ru-RU" w:eastAsia="en-US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character" w:styleId="aff">
    <w:name w:val="annotation reference"/>
    <w:basedOn w:val="a0"/>
    <w:uiPriority w:val="99"/>
    <w:semiHidden/>
    <w:unhideWhenUsed/>
    <w:rsid w:val="003569E4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569E4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3569E4"/>
    <w:rPr>
      <w:rFonts w:ascii="Calibri" w:eastAsia="SimSun" w:hAnsi="Calibri" w:cs="Calibri"/>
      <w:sz w:val="20"/>
      <w:szCs w:val="20"/>
      <w:lang w:val="ru-RU" w:eastAsia="en-US" w:bidi="ar-SA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3569E4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3569E4"/>
    <w:rPr>
      <w:rFonts w:ascii="Calibri" w:eastAsia="SimSun" w:hAnsi="Calibri" w:cs="Calibri"/>
      <w:b/>
      <w:bCs/>
      <w:sz w:val="20"/>
      <w:szCs w:val="20"/>
      <w:lang w:val="ru-RU" w:eastAsia="en-US" w:bidi="ar-SA"/>
    </w:rPr>
  </w:style>
  <w:style w:type="paragraph" w:styleId="aff4">
    <w:name w:val="Balloon Text"/>
    <w:basedOn w:val="a"/>
    <w:link w:val="aff5"/>
    <w:uiPriority w:val="99"/>
    <w:semiHidden/>
    <w:unhideWhenUsed/>
    <w:rsid w:val="003569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3569E4"/>
    <w:rPr>
      <w:rFonts w:ascii="Segoe UI" w:eastAsia="SimSun" w:hAnsi="Segoe UI" w:cs="Segoe UI"/>
      <w:sz w:val="18"/>
      <w:szCs w:val="1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</Pages>
  <Words>6688</Words>
  <Characters>38126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</dc:creator>
  <dc:description/>
  <cp:lastModifiedBy>Я</cp:lastModifiedBy>
  <cp:revision>62</cp:revision>
  <dcterms:created xsi:type="dcterms:W3CDTF">2017-02-19T18:05:00Z</dcterms:created>
  <dcterms:modified xsi:type="dcterms:W3CDTF">2024-06-17T10:10:00Z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